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F74D5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F74D5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9109B4">
        <w:rPr>
          <w:rFonts w:ascii="Century" w:hAnsi="Century"/>
          <w:b/>
          <w:sz w:val="24"/>
          <w:szCs w:val="24"/>
        </w:rPr>
        <w:t>Бочарській Вірі Степанівні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9109B4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9109B4">
        <w:rPr>
          <w:rFonts w:ascii="Century" w:hAnsi="Century"/>
          <w:b/>
          <w:sz w:val="24"/>
          <w:szCs w:val="24"/>
        </w:rPr>
        <w:t>вул.Джерельна,6, с.Годвишня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9109B4">
        <w:rPr>
          <w:rFonts w:ascii="Century" w:hAnsi="Century"/>
          <w:sz w:val="24"/>
          <w:szCs w:val="24"/>
        </w:rPr>
        <w:t>Бочарській Вірі Степанівні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9109B4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9109B4">
        <w:rPr>
          <w:rFonts w:ascii="Century" w:hAnsi="Century"/>
          <w:sz w:val="24"/>
          <w:szCs w:val="24"/>
        </w:rPr>
        <w:t>вул.Джерельна,6, с.Годвишня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9109B4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9109B4">
        <w:rPr>
          <w:rFonts w:ascii="Century" w:hAnsi="Century"/>
          <w:bCs/>
          <w:sz w:val="24"/>
          <w:szCs w:val="24"/>
        </w:rPr>
        <w:t>Бочарській Вірі Степанівні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9109B4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9109B4">
        <w:rPr>
          <w:rFonts w:ascii="Century" w:hAnsi="Century"/>
          <w:bCs/>
          <w:sz w:val="24"/>
          <w:szCs w:val="24"/>
        </w:rPr>
        <w:t>4620983300:23:004:0034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9109B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9109B4">
        <w:rPr>
          <w:rFonts w:ascii="Century" w:hAnsi="Century"/>
          <w:bCs/>
          <w:sz w:val="24"/>
          <w:szCs w:val="24"/>
        </w:rPr>
        <w:t>вул.Джерельна,6, с.Годвишня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9109B4">
        <w:rPr>
          <w:rFonts w:ascii="Century" w:hAnsi="Century"/>
          <w:bCs/>
          <w:sz w:val="24"/>
          <w:szCs w:val="24"/>
        </w:rPr>
        <w:t>Бочарській Вірі Степанівні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9109B4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9109B4">
        <w:rPr>
          <w:rFonts w:ascii="Century" w:hAnsi="Century"/>
          <w:bCs/>
          <w:sz w:val="24"/>
          <w:szCs w:val="24"/>
        </w:rPr>
        <w:t>4620983300:23:004:0034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9109B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9109B4">
        <w:rPr>
          <w:rFonts w:ascii="Century" w:hAnsi="Century"/>
          <w:bCs/>
          <w:sz w:val="24"/>
          <w:szCs w:val="24"/>
        </w:rPr>
        <w:t>вул.Джерельна,6, с.Годвишня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9109B4">
        <w:rPr>
          <w:rFonts w:ascii="Century" w:hAnsi="Century"/>
          <w:bCs/>
          <w:sz w:val="24"/>
          <w:szCs w:val="24"/>
        </w:rPr>
        <w:t>Бочарській Вірі Степанівні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09B4" w:rsidRDefault="009109B4" w:rsidP="00381483">
      <w:pPr>
        <w:spacing w:after="0" w:line="240" w:lineRule="auto"/>
      </w:pPr>
      <w:r>
        <w:separator/>
      </w:r>
    </w:p>
  </w:endnote>
  <w:endnote w:type="continuationSeparator" w:id="0">
    <w:p w:rsidR="009109B4" w:rsidRDefault="009109B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09B4" w:rsidRDefault="009109B4" w:rsidP="00381483">
      <w:pPr>
        <w:spacing w:after="0" w:line="240" w:lineRule="auto"/>
      </w:pPr>
      <w:r>
        <w:separator/>
      </w:r>
    </w:p>
  </w:footnote>
  <w:footnote w:type="continuationSeparator" w:id="0">
    <w:p w:rsidR="009109B4" w:rsidRDefault="009109B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109B4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1532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2026-05-11T10:46:00Z</dcterms:created>
  <dcterms:modified xsi:type="dcterms:W3CDTF">2026-05-11T10:46:00Z</dcterms:modified>
</cp:coreProperties>
</file>